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178F1" w14:textId="77777777" w:rsidR="003A26CA" w:rsidRDefault="003A26CA"/>
    <w:p w14:paraId="1C19820E" w14:textId="77777777" w:rsidR="003A26CA" w:rsidRPr="003A26CA" w:rsidRDefault="003A26CA" w:rsidP="003A26CA"/>
    <w:p w14:paraId="4DA00E9F" w14:textId="2BB40E2B" w:rsidR="000B4F28" w:rsidRPr="000B4F28" w:rsidRDefault="000B4F28" w:rsidP="000B4F28">
      <w:pPr>
        <w:jc w:val="center"/>
        <w:rPr>
          <w:sz w:val="44"/>
          <w:szCs w:val="44"/>
          <w:u w:val="single"/>
        </w:rPr>
      </w:pPr>
      <w:r w:rsidRPr="000B4F28">
        <w:rPr>
          <w:sz w:val="44"/>
          <w:szCs w:val="44"/>
          <w:u w:val="single"/>
        </w:rPr>
        <w:t xml:space="preserve">Practice Vacancy </w:t>
      </w:r>
    </w:p>
    <w:p w14:paraId="0126200F" w14:textId="2A34FB79" w:rsidR="000B4F28" w:rsidRPr="000B4F28" w:rsidRDefault="000B4F28" w:rsidP="000B4F28">
      <w:pPr>
        <w:jc w:val="center"/>
        <w:rPr>
          <w:sz w:val="44"/>
          <w:szCs w:val="44"/>
          <w:u w:val="single"/>
        </w:rPr>
      </w:pPr>
      <w:r w:rsidRPr="000B4F28">
        <w:rPr>
          <w:sz w:val="44"/>
          <w:szCs w:val="44"/>
          <w:u w:val="single"/>
        </w:rPr>
        <w:t>Medical Receptionist</w:t>
      </w:r>
    </w:p>
    <w:p w14:paraId="13D18302" w14:textId="721C3295" w:rsidR="000B4F28" w:rsidRPr="000B4F28" w:rsidRDefault="000B4F28" w:rsidP="000B4F28">
      <w:pPr>
        <w:rPr>
          <w:sz w:val="32"/>
          <w:szCs w:val="32"/>
        </w:rPr>
      </w:pPr>
      <w:r w:rsidRPr="000B4F28">
        <w:rPr>
          <w:sz w:val="32"/>
          <w:szCs w:val="32"/>
        </w:rPr>
        <w:t>We are looking for an enthusiastic, well-motivated individual to fit into our friendly team. The successful candidate will demonstrate excellent interpersonal, communication and organisational skills, together with the ability to work well under pressure</w:t>
      </w:r>
      <w:r w:rsidR="00A8573D">
        <w:rPr>
          <w:sz w:val="32"/>
          <w:szCs w:val="32"/>
        </w:rPr>
        <w:t xml:space="preserve"> and have a can-do attitude</w:t>
      </w:r>
      <w:r w:rsidRPr="000B4F28">
        <w:rPr>
          <w:sz w:val="32"/>
          <w:szCs w:val="32"/>
        </w:rPr>
        <w:t>.</w:t>
      </w:r>
    </w:p>
    <w:p w14:paraId="679B9630" w14:textId="77777777" w:rsidR="000B4F28" w:rsidRPr="000B4F28" w:rsidRDefault="000B4F28" w:rsidP="000B4F28">
      <w:pPr>
        <w:rPr>
          <w:sz w:val="32"/>
          <w:szCs w:val="32"/>
        </w:rPr>
      </w:pPr>
      <w:r w:rsidRPr="000B4F28">
        <w:rPr>
          <w:sz w:val="32"/>
          <w:szCs w:val="32"/>
        </w:rPr>
        <w:t>Duties will include booking appointments, answering the telephone, greeting patients, dealing with patient queries, and much more in this very diverse role.</w:t>
      </w:r>
    </w:p>
    <w:p w14:paraId="0A514F5A" w14:textId="490EDD8C" w:rsidR="00A8573D" w:rsidRDefault="00A8573D" w:rsidP="000B4F28">
      <w:pPr>
        <w:rPr>
          <w:sz w:val="32"/>
          <w:szCs w:val="32"/>
        </w:rPr>
      </w:pPr>
      <w:r>
        <w:rPr>
          <w:sz w:val="32"/>
          <w:szCs w:val="32"/>
        </w:rPr>
        <w:t xml:space="preserve">The ideal candidate </w:t>
      </w:r>
      <w:proofErr w:type="spellStart"/>
      <w:r>
        <w:rPr>
          <w:sz w:val="32"/>
          <w:szCs w:val="32"/>
        </w:rPr>
        <w:t>wil</w:t>
      </w:r>
      <w:proofErr w:type="spellEnd"/>
      <w:r>
        <w:rPr>
          <w:sz w:val="32"/>
          <w:szCs w:val="32"/>
        </w:rPr>
        <w:t xml:space="preserve"> have NHS experience and be familiar with SystmOne. Consideration would also be given to candidates that have Reception or Customer Service experience as full training will be provided. You must be computer literate and have the flexibility to provide holiday cover</w:t>
      </w:r>
    </w:p>
    <w:p w14:paraId="10B51338" w14:textId="02FF6E36" w:rsidR="000B4F28" w:rsidRPr="000B4F28" w:rsidRDefault="000B4F28" w:rsidP="000B4F28">
      <w:pPr>
        <w:rPr>
          <w:sz w:val="32"/>
          <w:szCs w:val="32"/>
        </w:rPr>
      </w:pPr>
      <w:r w:rsidRPr="000B4F28">
        <w:rPr>
          <w:sz w:val="32"/>
          <w:szCs w:val="32"/>
        </w:rPr>
        <w:t>Working hours</w:t>
      </w:r>
      <w:r>
        <w:rPr>
          <w:sz w:val="32"/>
          <w:szCs w:val="32"/>
        </w:rPr>
        <w:t>:</w:t>
      </w:r>
      <w:r>
        <w:rPr>
          <w:sz w:val="32"/>
          <w:szCs w:val="32"/>
        </w:rPr>
        <w:br/>
      </w:r>
      <w:r w:rsidRPr="000B4F28">
        <w:rPr>
          <w:sz w:val="32"/>
          <w:szCs w:val="32"/>
        </w:rPr>
        <w:t>Mon 8.00am-</w:t>
      </w:r>
      <w:r w:rsidR="00A8573D">
        <w:rPr>
          <w:sz w:val="32"/>
          <w:szCs w:val="32"/>
        </w:rPr>
        <w:t>6</w:t>
      </w:r>
      <w:r w:rsidRPr="000B4F28">
        <w:rPr>
          <w:sz w:val="32"/>
          <w:szCs w:val="32"/>
        </w:rPr>
        <w:t xml:space="preserve">.00pm, </w:t>
      </w:r>
      <w:r w:rsidR="00A8573D">
        <w:rPr>
          <w:sz w:val="32"/>
          <w:szCs w:val="32"/>
        </w:rPr>
        <w:t xml:space="preserve">Tue 8.00-1.00pm, </w:t>
      </w:r>
      <w:r w:rsidRPr="000B4F28">
        <w:rPr>
          <w:sz w:val="32"/>
          <w:szCs w:val="32"/>
        </w:rPr>
        <w:t>Wed 1.00pm-6.</w:t>
      </w:r>
      <w:r w:rsidR="00A8573D">
        <w:rPr>
          <w:sz w:val="32"/>
          <w:szCs w:val="32"/>
        </w:rPr>
        <w:t>3</w:t>
      </w:r>
      <w:r w:rsidRPr="000B4F28">
        <w:rPr>
          <w:sz w:val="32"/>
          <w:szCs w:val="32"/>
        </w:rPr>
        <w:t>0pm,</w:t>
      </w:r>
      <w:r w:rsidR="00A8573D">
        <w:rPr>
          <w:sz w:val="32"/>
          <w:szCs w:val="32"/>
        </w:rPr>
        <w:br/>
      </w:r>
      <w:r w:rsidRPr="000B4F28">
        <w:rPr>
          <w:sz w:val="32"/>
          <w:szCs w:val="32"/>
        </w:rPr>
        <w:t xml:space="preserve">Thur </w:t>
      </w:r>
      <w:r w:rsidR="00A8573D">
        <w:rPr>
          <w:sz w:val="32"/>
          <w:szCs w:val="32"/>
        </w:rPr>
        <w:t>2</w:t>
      </w:r>
      <w:r w:rsidRPr="000B4F28">
        <w:rPr>
          <w:sz w:val="32"/>
          <w:szCs w:val="32"/>
        </w:rPr>
        <w:t>.00</w:t>
      </w:r>
      <w:r w:rsidR="00A8573D">
        <w:rPr>
          <w:sz w:val="32"/>
          <w:szCs w:val="32"/>
        </w:rPr>
        <w:t>p</w:t>
      </w:r>
      <w:r w:rsidRPr="000B4F28">
        <w:rPr>
          <w:sz w:val="32"/>
          <w:szCs w:val="32"/>
        </w:rPr>
        <w:t>m–</w:t>
      </w:r>
      <w:r w:rsidR="00A8573D">
        <w:rPr>
          <w:sz w:val="32"/>
          <w:szCs w:val="32"/>
        </w:rPr>
        <w:t>6</w:t>
      </w:r>
      <w:r w:rsidRPr="000B4F28">
        <w:rPr>
          <w:sz w:val="32"/>
          <w:szCs w:val="32"/>
        </w:rPr>
        <w:t>.00pm</w:t>
      </w:r>
    </w:p>
    <w:p w14:paraId="0DAF04D1" w14:textId="647225AF" w:rsidR="000B4F28" w:rsidRPr="000B4F28" w:rsidRDefault="00A8573D" w:rsidP="000B4F28">
      <w:pPr>
        <w:rPr>
          <w:sz w:val="32"/>
          <w:szCs w:val="32"/>
        </w:rPr>
      </w:pPr>
      <w:r>
        <w:rPr>
          <w:sz w:val="32"/>
          <w:szCs w:val="32"/>
        </w:rPr>
        <w:t>23.30</w:t>
      </w:r>
      <w:r w:rsidR="000B4F28" w:rsidRPr="000B4F28">
        <w:rPr>
          <w:sz w:val="32"/>
          <w:szCs w:val="32"/>
        </w:rPr>
        <w:t xml:space="preserve"> hours per week. </w:t>
      </w:r>
    </w:p>
    <w:p w14:paraId="114FE458" w14:textId="0463C21F" w:rsidR="000B4F28" w:rsidRPr="000B4F28" w:rsidRDefault="000B4F28" w:rsidP="000B4F28">
      <w:pPr>
        <w:rPr>
          <w:sz w:val="32"/>
          <w:szCs w:val="32"/>
        </w:rPr>
      </w:pPr>
      <w:r w:rsidRPr="000B4F28">
        <w:rPr>
          <w:sz w:val="32"/>
          <w:szCs w:val="32"/>
        </w:rPr>
        <w:t>Closing date</w:t>
      </w:r>
      <w:r>
        <w:rPr>
          <w:sz w:val="32"/>
          <w:szCs w:val="32"/>
        </w:rPr>
        <w:t>:</w:t>
      </w:r>
      <w:r>
        <w:rPr>
          <w:sz w:val="32"/>
          <w:szCs w:val="32"/>
        </w:rPr>
        <w:br/>
      </w:r>
      <w:r w:rsidRPr="000B4F28">
        <w:rPr>
          <w:sz w:val="32"/>
          <w:szCs w:val="32"/>
        </w:rPr>
        <w:t>1</w:t>
      </w:r>
      <w:r w:rsidR="008451B6">
        <w:rPr>
          <w:sz w:val="32"/>
          <w:szCs w:val="32"/>
        </w:rPr>
        <w:t>6</w:t>
      </w:r>
      <w:r w:rsidRPr="000B4F28">
        <w:rPr>
          <w:sz w:val="32"/>
          <w:szCs w:val="32"/>
        </w:rPr>
        <w:t>/0</w:t>
      </w:r>
      <w:r w:rsidR="00101E21">
        <w:rPr>
          <w:sz w:val="32"/>
          <w:szCs w:val="32"/>
        </w:rPr>
        <w:t>6</w:t>
      </w:r>
      <w:r w:rsidRPr="000B4F28">
        <w:rPr>
          <w:sz w:val="32"/>
          <w:szCs w:val="32"/>
        </w:rPr>
        <w:t>/2022</w:t>
      </w:r>
    </w:p>
    <w:p w14:paraId="06AABF8A" w14:textId="0A1C8517" w:rsidR="00856269" w:rsidRPr="00856269" w:rsidRDefault="000B4F28" w:rsidP="00856269">
      <w:r>
        <w:rPr>
          <w:sz w:val="32"/>
          <w:szCs w:val="32"/>
        </w:rPr>
        <w:t xml:space="preserve">To </w:t>
      </w:r>
      <w:r w:rsidRPr="000B4F28">
        <w:rPr>
          <w:sz w:val="32"/>
          <w:szCs w:val="32"/>
        </w:rPr>
        <w:t xml:space="preserve">apply please send your CV to Donna.Fletcher2@nhs.net </w:t>
      </w:r>
    </w:p>
    <w:p w14:paraId="4AB88CBE" w14:textId="66F3688B" w:rsidR="003D5E45" w:rsidRPr="000E572D" w:rsidRDefault="003D5E45" w:rsidP="000E572D">
      <w:pPr>
        <w:tabs>
          <w:tab w:val="left" w:pos="4995"/>
        </w:tabs>
      </w:pPr>
    </w:p>
    <w:sectPr w:rsidR="003D5E45" w:rsidRPr="000E572D" w:rsidSect="000B4F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B909F" w14:textId="77777777" w:rsidR="003A26CA" w:rsidRDefault="003A26CA" w:rsidP="003A26CA">
      <w:pPr>
        <w:spacing w:after="0" w:line="240" w:lineRule="auto"/>
      </w:pPr>
      <w:r>
        <w:separator/>
      </w:r>
    </w:p>
  </w:endnote>
  <w:endnote w:type="continuationSeparator" w:id="0">
    <w:p w14:paraId="7D067599" w14:textId="77777777" w:rsidR="003A26CA" w:rsidRDefault="003A26CA" w:rsidP="003A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7121" w14:textId="77777777" w:rsidR="000F35F1" w:rsidRDefault="000F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D3FAA" w14:textId="77777777" w:rsidR="003A26CA" w:rsidRPr="000E572D" w:rsidRDefault="003A26CA" w:rsidP="003A26CA">
    <w:pPr>
      <w:pStyle w:val="Footer"/>
      <w:jc w:val="center"/>
      <w:rPr>
        <w:rFonts w:ascii="Arial Narrow" w:hAnsi="Arial Narrow"/>
        <w:color w:val="808080" w:themeColor="background1" w:themeShade="80"/>
        <w:sz w:val="20"/>
        <w:szCs w:val="20"/>
      </w:rPr>
    </w:pPr>
    <w:r w:rsidRPr="000E572D">
      <w:rPr>
        <w:rFonts w:ascii="Arial Narrow" w:hAnsi="Arial Narrow"/>
        <w:color w:val="808080" w:themeColor="background1" w:themeShade="80"/>
        <w:sz w:val="20"/>
        <w:szCs w:val="20"/>
      </w:rPr>
      <w:t>10 Falcon Square, Castle Hedingham, Essex, CO9 3BY</w:t>
    </w:r>
  </w:p>
  <w:p w14:paraId="0450370D" w14:textId="77777777" w:rsidR="003A26CA" w:rsidRPr="000E572D" w:rsidRDefault="003A26CA" w:rsidP="00BC718E">
    <w:pPr>
      <w:pStyle w:val="Footer"/>
      <w:jc w:val="center"/>
      <w:rPr>
        <w:rStyle w:val="normaltextrun"/>
        <w:rFonts w:ascii="Arial Narrow" w:hAnsi="Arial Narrow"/>
        <w:color w:val="808080" w:themeColor="background1" w:themeShade="80"/>
        <w:sz w:val="20"/>
        <w:szCs w:val="20"/>
      </w:rPr>
    </w:pPr>
    <w:r w:rsidRPr="000E572D">
      <w:rPr>
        <w:rFonts w:ascii="Arial Narrow" w:hAnsi="Arial Narrow"/>
        <w:color w:val="808080" w:themeColor="background1" w:themeShade="80"/>
        <w:sz w:val="20"/>
        <w:szCs w:val="20"/>
      </w:rPr>
      <w:t xml:space="preserve">T: 01787 461 465   w: hedmed.co.uk   e: </w:t>
    </w:r>
    <w:hyperlink r:id="rId1" w:history="1">
      <w:r w:rsidR="00BC718E" w:rsidRPr="000E572D">
        <w:rPr>
          <w:rFonts w:ascii="Arial Narrow" w:hAnsi="Arial Narrow"/>
          <w:color w:val="808080" w:themeColor="background1" w:themeShade="80"/>
          <w:sz w:val="20"/>
          <w:szCs w:val="20"/>
        </w:rPr>
        <w:t>admin.castlesurgery@nhs.net</w:t>
      </w:r>
    </w:hyperlink>
  </w:p>
  <w:p w14:paraId="145C9C7B" w14:textId="77777777" w:rsidR="00BC718E" w:rsidRPr="000E572D" w:rsidRDefault="00BC718E" w:rsidP="003A26CA">
    <w:pPr>
      <w:pStyle w:val="Footer"/>
      <w:jc w:val="center"/>
      <w:rPr>
        <w:rStyle w:val="eop"/>
        <w:rFonts w:ascii="Arial Narrow" w:hAnsi="Arial Narrow"/>
        <w:color w:val="808080" w:themeColor="background1" w:themeShade="80"/>
        <w:shd w:val="clear" w:color="auto" w:fill="FFFFFF"/>
      </w:rPr>
    </w:pPr>
    <w:r w:rsidRPr="00DA5630">
      <w:rPr>
        <w:rFonts w:ascii="Arial Narrow" w:hAnsi="Arial Narrow"/>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053BEC93" wp14:editId="66EF7561">
              <wp:simplePos x="0" y="0"/>
              <wp:positionH relativeFrom="margin">
                <wp:align>center</wp:align>
              </wp:positionH>
              <wp:positionV relativeFrom="paragraph">
                <wp:posOffset>80645</wp:posOffset>
              </wp:positionV>
              <wp:extent cx="2200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2002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68953"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35pt" to="17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" strokecolor="#7f7f7f [1612]">
              <w10:wrap anchorx="margin"/>
            </v:line>
          </w:pict>
        </mc:Fallback>
      </mc:AlternateContent>
    </w:r>
  </w:p>
  <w:p w14:paraId="3FEBDB59" w14:textId="71E5656D" w:rsidR="003A26CA" w:rsidRPr="000E572D" w:rsidRDefault="003A26CA" w:rsidP="003A26CA">
    <w:pPr>
      <w:pStyle w:val="Footer"/>
      <w:jc w:val="center"/>
      <w:rPr>
        <w:rFonts w:ascii="Arial Narrow" w:hAnsi="Arial Narrow"/>
        <w:color w:val="808080" w:themeColor="background1" w:themeShade="80"/>
      </w:rPr>
    </w:pPr>
    <w:r w:rsidRPr="000E572D">
      <w:rPr>
        <w:rStyle w:val="eop"/>
        <w:rFonts w:ascii="Arial Narrow" w:hAnsi="Arial Narrow"/>
        <w:color w:val="808080" w:themeColor="background1" w:themeShade="80"/>
        <w:shd w:val="clear" w:color="auto" w:fill="FFFFFF"/>
      </w:rPr>
      <w:t xml:space="preserve">Dr R </w:t>
    </w:r>
    <w:proofErr w:type="gramStart"/>
    <w:r w:rsidRPr="000E572D">
      <w:rPr>
        <w:rStyle w:val="eop"/>
        <w:rFonts w:ascii="Arial Narrow" w:hAnsi="Arial Narrow"/>
        <w:color w:val="808080" w:themeColor="background1" w:themeShade="80"/>
        <w:shd w:val="clear" w:color="auto" w:fill="FFFFFF"/>
      </w:rPr>
      <w:t xml:space="preserve">Silcox  </w:t>
    </w:r>
    <w:r w:rsidR="00725169">
      <w:rPr>
        <w:rStyle w:val="eop"/>
        <w:rFonts w:ascii="Arial Narrow" w:hAnsi="Arial Narrow"/>
        <w:color w:val="808080" w:themeColor="background1" w:themeShade="80"/>
        <w:shd w:val="clear" w:color="auto" w:fill="FFFFFF"/>
      </w:rPr>
      <w:t>-</w:t>
    </w:r>
    <w:proofErr w:type="gramEnd"/>
    <w:r w:rsidR="00725169">
      <w:rPr>
        <w:rStyle w:val="eop"/>
        <w:rFonts w:ascii="Arial Narrow" w:hAnsi="Arial Narrow"/>
        <w:color w:val="808080" w:themeColor="background1" w:themeShade="80"/>
        <w:shd w:val="clear" w:color="auto" w:fill="FFFFFF"/>
      </w:rPr>
      <w:t xml:space="preserve"> </w:t>
    </w:r>
    <w:r w:rsidRPr="000E572D">
      <w:rPr>
        <w:rStyle w:val="eop"/>
        <w:rFonts w:ascii="Arial Narrow" w:hAnsi="Arial Narrow"/>
        <w:color w:val="808080" w:themeColor="background1" w:themeShade="80"/>
        <w:shd w:val="clear" w:color="auto" w:fill="FFFFFF"/>
      </w:rPr>
      <w:t xml:space="preserve"> Dr C Davies  </w:t>
    </w:r>
    <w:r w:rsidR="00725169">
      <w:rPr>
        <w:rStyle w:val="eop"/>
        <w:rFonts w:ascii="Arial Narrow" w:hAnsi="Arial Narrow"/>
        <w:color w:val="808080" w:themeColor="background1" w:themeShade="80"/>
        <w:shd w:val="clear" w:color="auto" w:fill="FFFFFF"/>
      </w:rPr>
      <w:t>-  Dr S Gresham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AC00" w14:textId="77777777" w:rsidR="000F35F1" w:rsidRDefault="000F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23DA" w14:textId="77777777" w:rsidR="003A26CA" w:rsidRDefault="003A26CA" w:rsidP="003A26CA">
      <w:pPr>
        <w:spacing w:after="0" w:line="240" w:lineRule="auto"/>
      </w:pPr>
      <w:r>
        <w:separator/>
      </w:r>
    </w:p>
  </w:footnote>
  <w:footnote w:type="continuationSeparator" w:id="0">
    <w:p w14:paraId="03E2B378" w14:textId="77777777" w:rsidR="003A26CA" w:rsidRDefault="003A26CA" w:rsidP="003A2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1002" w14:textId="77777777" w:rsidR="000F35F1" w:rsidRDefault="000F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B0D7" w14:textId="77777777" w:rsidR="003A26CA" w:rsidRDefault="003A26CA">
    <w:pPr>
      <w:pStyle w:val="Header"/>
    </w:pPr>
    <w:r>
      <w:rPr>
        <w:noProof/>
        <w:lang w:eastAsia="en-GB"/>
      </w:rPr>
      <w:drawing>
        <wp:anchor distT="0" distB="0" distL="114300" distR="114300" simplePos="0" relativeHeight="251657216" behindDoc="0" locked="0" layoutInCell="1" allowOverlap="1" wp14:anchorId="6B1A6E16" wp14:editId="6FFE2E1C">
          <wp:simplePos x="0" y="0"/>
          <wp:positionH relativeFrom="margin">
            <wp:align>center</wp:align>
          </wp:positionH>
          <wp:positionV relativeFrom="paragraph">
            <wp:posOffset>37465</wp:posOffset>
          </wp:positionV>
          <wp:extent cx="194564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150mm x 20mm.png"/>
                  <pic:cNvPicPr/>
                </pic:nvPicPr>
                <pic:blipFill>
                  <a:blip r:embed="rId1">
                    <a:extLst>
                      <a:ext uri="{28A0092B-C50C-407E-A947-70E740481C1C}">
                        <a14:useLocalDpi xmlns:a14="http://schemas.microsoft.com/office/drawing/2010/main" val="0"/>
                      </a:ext>
                    </a:extLst>
                  </a:blip>
                  <a:stretch>
                    <a:fillRect/>
                  </a:stretch>
                </pic:blipFill>
                <pic:spPr>
                  <a:xfrm>
                    <a:off x="0" y="0"/>
                    <a:ext cx="1945640" cy="1066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96BF8" w14:textId="77777777" w:rsidR="000F35F1" w:rsidRDefault="000F35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5D"/>
    <w:rsid w:val="000A49D7"/>
    <w:rsid w:val="000B4F28"/>
    <w:rsid w:val="000E572D"/>
    <w:rsid w:val="000F35F1"/>
    <w:rsid w:val="00101E21"/>
    <w:rsid w:val="001F2CA8"/>
    <w:rsid w:val="003A26CA"/>
    <w:rsid w:val="003D5E45"/>
    <w:rsid w:val="00553C5D"/>
    <w:rsid w:val="00725169"/>
    <w:rsid w:val="008451B6"/>
    <w:rsid w:val="00856269"/>
    <w:rsid w:val="00A8573D"/>
    <w:rsid w:val="00BC718E"/>
    <w:rsid w:val="00C3390F"/>
    <w:rsid w:val="00DA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FBBAB8"/>
  <w15:docId w15:val="{9DFCC224-CEEA-42B1-80E9-53C059C8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5D"/>
    <w:rPr>
      <w:rFonts w:ascii="Tahoma" w:hAnsi="Tahoma" w:cs="Tahoma"/>
      <w:sz w:val="16"/>
      <w:szCs w:val="16"/>
    </w:rPr>
  </w:style>
  <w:style w:type="paragraph" w:styleId="Header">
    <w:name w:val="header"/>
    <w:basedOn w:val="Normal"/>
    <w:link w:val="HeaderChar"/>
    <w:uiPriority w:val="99"/>
    <w:unhideWhenUsed/>
    <w:rsid w:val="003A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CA"/>
  </w:style>
  <w:style w:type="paragraph" w:styleId="Footer">
    <w:name w:val="footer"/>
    <w:basedOn w:val="Normal"/>
    <w:link w:val="FooterChar"/>
    <w:uiPriority w:val="99"/>
    <w:unhideWhenUsed/>
    <w:rsid w:val="003A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CA"/>
  </w:style>
  <w:style w:type="character" w:customStyle="1" w:styleId="normaltextrun">
    <w:name w:val="normaltextrun"/>
    <w:basedOn w:val="DefaultParagraphFont"/>
    <w:rsid w:val="003A26CA"/>
  </w:style>
  <w:style w:type="character" w:customStyle="1" w:styleId="eop">
    <w:name w:val="eop"/>
    <w:basedOn w:val="DefaultParagraphFont"/>
    <w:rsid w:val="003A26CA"/>
  </w:style>
  <w:style w:type="character" w:styleId="Hyperlink">
    <w:name w:val="Hyperlink"/>
    <w:basedOn w:val="DefaultParagraphFont"/>
    <w:uiPriority w:val="99"/>
    <w:unhideWhenUsed/>
    <w:rsid w:val="00BC7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min.castlesurgery@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Shedden</dc:creator>
  <cp:lastModifiedBy>FLETCHER, Donna (HEDINGHAM MEDICAL CENTRE)</cp:lastModifiedBy>
  <cp:revision>4</cp:revision>
  <cp:lastPrinted>2019-03-29T11:55:00Z</cp:lastPrinted>
  <dcterms:created xsi:type="dcterms:W3CDTF">2022-05-24T13:33:00Z</dcterms:created>
  <dcterms:modified xsi:type="dcterms:W3CDTF">2022-05-24T14:47:00Z</dcterms:modified>
</cp:coreProperties>
</file>